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9BB7" w14:textId="2D9E6227" w:rsidR="009A0487" w:rsidRPr="009C541F" w:rsidRDefault="00A228FF">
      <w:pPr>
        <w:pStyle w:val="Title"/>
      </w:pPr>
      <w:r>
        <w:t xml:space="preserve">Dynamical states and stochastic resonance of a particle </w:t>
      </w:r>
      <w:r w:rsidR="00DA6F27">
        <w:t xml:space="preserve">in </w:t>
      </w:r>
      <w:r>
        <w:t xml:space="preserve">periodic </w:t>
      </w:r>
      <w:proofErr w:type="spellStart"/>
      <w:r>
        <w:t>bistable</w:t>
      </w:r>
      <w:proofErr w:type="spellEnd"/>
      <w:r>
        <w:t xml:space="preserve"> potential</w:t>
      </w:r>
    </w:p>
    <w:p w14:paraId="0F738DFB" w14:textId="01BD9752" w:rsidR="009A0487" w:rsidRDefault="00A228FF">
      <w:pPr>
        <w:pStyle w:val="Authors"/>
      </w:pPr>
      <w:proofErr w:type="spellStart"/>
      <w:r>
        <w:t>Wellstandfree</w:t>
      </w:r>
      <w:proofErr w:type="spellEnd"/>
      <w:r>
        <w:t xml:space="preserve"> K. Bani</w:t>
      </w:r>
      <w:r w:rsidRPr="00A228FF">
        <w:rPr>
          <w:vertAlign w:val="superscript"/>
        </w:rPr>
        <w:t>1</w:t>
      </w:r>
      <w:r>
        <w:rPr>
          <w:vertAlign w:val="superscript"/>
        </w:rPr>
        <w:t>,*</w:t>
      </w:r>
      <w:r>
        <w:t xml:space="preserve"> and </w:t>
      </w:r>
      <w:proofErr w:type="spellStart"/>
      <w:r>
        <w:t>Shesstarwell</w:t>
      </w:r>
      <w:proofErr w:type="spellEnd"/>
      <w:r>
        <w:t xml:space="preserve"> K. Bani</w:t>
      </w:r>
      <w:r w:rsidRPr="00A228FF">
        <w:rPr>
          <w:vertAlign w:val="superscript"/>
        </w:rPr>
        <w:t>2</w:t>
      </w:r>
    </w:p>
    <w:p w14:paraId="7B037C01" w14:textId="11D4F60F" w:rsidR="00A228FF" w:rsidRDefault="00A228FF" w:rsidP="00A228FF">
      <w:pPr>
        <w:pStyle w:val="Addresses"/>
        <w:spacing w:after="0"/>
      </w:pPr>
      <w:r w:rsidRPr="00A228FF">
        <w:rPr>
          <w:vertAlign w:val="superscript"/>
        </w:rPr>
        <w:t>1</w:t>
      </w:r>
      <w:r>
        <w:t>Department of Physics, Synod College, Shillong-793002, India</w:t>
      </w:r>
    </w:p>
    <w:p w14:paraId="5F1A8922" w14:textId="31F05712" w:rsidR="009A0487" w:rsidRDefault="00A228FF" w:rsidP="00A228FF">
      <w:pPr>
        <w:pStyle w:val="Addresses"/>
        <w:spacing w:after="0"/>
      </w:pPr>
      <w:r w:rsidRPr="00A228FF">
        <w:rPr>
          <w:vertAlign w:val="superscript"/>
        </w:rPr>
        <w:t>2</w:t>
      </w:r>
      <w:r>
        <w:t xml:space="preserve">Department of Physics, North-Eastern Hill University, Shillong-793022, India </w:t>
      </w:r>
    </w:p>
    <w:p w14:paraId="180BCAF9" w14:textId="77777777" w:rsidR="00006EA6" w:rsidRDefault="00006EA6">
      <w:pPr>
        <w:pStyle w:val="E-mail"/>
      </w:pPr>
    </w:p>
    <w:p w14:paraId="17768255" w14:textId="66148430" w:rsidR="009A0487" w:rsidRDefault="002E6791">
      <w:pPr>
        <w:pStyle w:val="E-mail"/>
      </w:pPr>
      <w:r>
        <w:t>*</w:t>
      </w:r>
      <w:bookmarkStart w:id="0" w:name="_GoBack"/>
      <w:bookmarkEnd w:id="0"/>
      <w:r w:rsidR="00A228FF">
        <w:t>Corresponding author: wellstandfreekbani@gmail.com</w:t>
      </w:r>
    </w:p>
    <w:p w14:paraId="3872C27B" w14:textId="7B00CA5B" w:rsidR="009A0487" w:rsidRDefault="009A0487">
      <w:pPr>
        <w:pStyle w:val="Abstract"/>
      </w:pPr>
      <w:r>
        <w:rPr>
          <w:b/>
        </w:rPr>
        <w:t>Abstract</w:t>
      </w:r>
      <w:r>
        <w:t xml:space="preserve">. </w:t>
      </w:r>
      <w:r w:rsidR="00A228FF" w:rsidRPr="00192D2E">
        <w:rPr>
          <w:rFonts w:ascii="Times New Roman" w:hAnsi="Times New Roman"/>
        </w:rPr>
        <w:t xml:space="preserve">We numerically solve the </w:t>
      </w:r>
      <w:proofErr w:type="spellStart"/>
      <w:r w:rsidR="00A228FF" w:rsidRPr="00192D2E">
        <w:rPr>
          <w:rFonts w:ascii="Times New Roman" w:hAnsi="Times New Roman"/>
        </w:rPr>
        <w:t>Langevin</w:t>
      </w:r>
      <w:proofErr w:type="spellEnd"/>
      <w:r w:rsidR="00A228FF" w:rsidRPr="00192D2E">
        <w:rPr>
          <w:rFonts w:ascii="Times New Roman" w:hAnsi="Times New Roman"/>
        </w:rPr>
        <w:t xml:space="preserve"> equation of motion</w:t>
      </w:r>
      <w:r w:rsidR="00DA6F27">
        <w:rPr>
          <w:rFonts w:ascii="Times New Roman" w:hAnsi="Times New Roman"/>
        </w:rPr>
        <w:t>[1-4</w:t>
      </w:r>
      <w:r w:rsidR="009972D5">
        <w:rPr>
          <w:rFonts w:ascii="Times New Roman" w:hAnsi="Times New Roman"/>
        </w:rPr>
        <w:t>]</w:t>
      </w:r>
      <w:r w:rsidR="00A228FF" w:rsidRPr="00192D2E">
        <w:rPr>
          <w:rFonts w:ascii="Times New Roman" w:hAnsi="Times New Roman"/>
        </w:rPr>
        <w:t xml:space="preserve"> to obtain the trajectories and dynamical states of a particle in one-dimensional inhomogeneous periodic </w:t>
      </w:r>
      <w:proofErr w:type="spellStart"/>
      <w:r w:rsidR="00A228FF" w:rsidRPr="00192D2E">
        <w:rPr>
          <w:rFonts w:ascii="Times New Roman" w:hAnsi="Times New Roman"/>
        </w:rPr>
        <w:t>bistable</w:t>
      </w:r>
      <w:proofErr w:type="spellEnd"/>
      <w:r w:rsidR="00A228FF" w:rsidRPr="00192D2E">
        <w:rPr>
          <w:rFonts w:ascii="Times New Roman" w:hAnsi="Times New Roman"/>
        </w:rPr>
        <w:t xml:space="preserve"> potential</w:t>
      </w:r>
      <w:r w:rsidR="00DA6F27">
        <w:rPr>
          <w:rFonts w:ascii="Times New Roman" w:hAnsi="Times New Roman"/>
        </w:rPr>
        <w:t xml:space="preserve"> </w:t>
      </w:r>
      <w:r w:rsidR="00A228FF" w:rsidRPr="00192D2E">
        <w:rPr>
          <w:rFonts w:ascii="Times New Roman" w:hAnsi="Times New Roman"/>
          <w:i/>
        </w:rPr>
        <w:t>V(x)</w:t>
      </w:r>
      <w:r w:rsidR="00C400F3">
        <w:rPr>
          <w:rFonts w:ascii="Times New Roman" w:hAnsi="Times New Roman"/>
          <w:i/>
        </w:rPr>
        <w:t>=</w:t>
      </w:r>
      <w:r w:rsidR="00954397">
        <w:rPr>
          <w:rFonts w:ascii="Times New Roman" w:hAnsi="Times New Roman"/>
          <w:i/>
        </w:rPr>
        <w:t xml:space="preserve"> V</w:t>
      </w:r>
      <w:r w:rsidR="00954397" w:rsidRPr="00954397">
        <w:rPr>
          <w:rFonts w:ascii="Times New Roman" w:hAnsi="Times New Roman"/>
          <w:i/>
          <w:vertAlign w:val="subscript"/>
        </w:rPr>
        <w:t>0</w:t>
      </w:r>
      <w:r w:rsidR="00954397">
        <w:rPr>
          <w:rFonts w:ascii="Times New Roman" w:hAnsi="Times New Roman"/>
          <w:i/>
        </w:rPr>
        <w:t>[</w:t>
      </w:r>
      <w:proofErr w:type="spellStart"/>
      <w:r w:rsidR="00C400F3" w:rsidRPr="00C400F3">
        <w:rPr>
          <w:rFonts w:ascii="Times New Roman" w:hAnsi="Times New Roman"/>
          <w:i/>
        </w:rPr>
        <w:t>cos</w:t>
      </w:r>
      <w:proofErr w:type="spellEnd"/>
      <w:r w:rsidR="00C400F3" w:rsidRPr="00C400F3">
        <w:rPr>
          <w:rFonts w:ascii="Times New Roman" w:hAnsi="Times New Roman"/>
          <w:i/>
        </w:rPr>
        <w:t>(x) + 2cos(2x</w:t>
      </w:r>
      <w:r w:rsidR="00DA6F27">
        <w:rPr>
          <w:rFonts w:ascii="Times New Roman" w:hAnsi="Times New Roman"/>
          <w:i/>
        </w:rPr>
        <w:t>)</w:t>
      </w:r>
      <w:r w:rsidR="00954397">
        <w:rPr>
          <w:rFonts w:ascii="Times New Roman" w:hAnsi="Times New Roman"/>
          <w:i/>
        </w:rPr>
        <w:t>]</w:t>
      </w:r>
      <w:r w:rsidR="00C400F3">
        <w:rPr>
          <w:rFonts w:ascii="Times New Roman" w:hAnsi="Times New Roman"/>
          <w:i/>
          <w:sz w:val="24"/>
          <w:szCs w:val="24"/>
        </w:rPr>
        <w:t xml:space="preserve"> </w:t>
      </w:r>
      <w:r w:rsidR="00A228FF" w:rsidRPr="00192D2E">
        <w:rPr>
          <w:rFonts w:ascii="Times New Roman" w:hAnsi="Times New Roman"/>
        </w:rPr>
        <w:t xml:space="preserve"> system</w:t>
      </w:r>
      <w:r w:rsidR="00DA6F27">
        <w:rPr>
          <w:rFonts w:ascii="Times New Roman" w:hAnsi="Times New Roman"/>
        </w:rPr>
        <w:t xml:space="preserve"> </w:t>
      </w:r>
      <w:r w:rsidR="00A228FF" w:rsidRPr="00192D2E">
        <w:rPr>
          <w:rFonts w:ascii="Times New Roman" w:hAnsi="Times New Roman"/>
        </w:rPr>
        <w:t xml:space="preserve">driven by a periodic force </w:t>
      </w:r>
      <w:r w:rsidR="00A228FF" w:rsidRPr="00192D2E">
        <w:rPr>
          <w:rFonts w:ascii="Times New Roman" w:hAnsi="Times New Roman"/>
          <w:i/>
        </w:rPr>
        <w:t>F(t)</w:t>
      </w:r>
      <w:r w:rsidR="00C400F3" w:rsidRPr="00C400F3">
        <w:rPr>
          <w:rFonts w:ascii="Times New Roman" w:hAnsi="Times New Roman"/>
          <w:i/>
          <w:sz w:val="24"/>
          <w:szCs w:val="24"/>
        </w:rPr>
        <w:t xml:space="preserve"> </w:t>
      </w:r>
      <w:r w:rsidR="00C400F3" w:rsidRPr="00C400F3">
        <w:rPr>
          <w:rFonts w:ascii="Times New Roman" w:hAnsi="Times New Roman"/>
          <w:i/>
        </w:rPr>
        <w:t>= f</w:t>
      </w:r>
      <w:r w:rsidR="00C400F3" w:rsidRPr="00400202">
        <w:rPr>
          <w:rFonts w:ascii="Times New Roman" w:hAnsi="Times New Roman"/>
          <w:i/>
          <w:vertAlign w:val="subscript"/>
        </w:rPr>
        <w:t>0</w:t>
      </w:r>
      <w:r w:rsidR="00954397">
        <w:rPr>
          <w:rFonts w:ascii="Times New Roman" w:hAnsi="Times New Roman"/>
          <w:i/>
        </w:rPr>
        <w:t>cos(</w:t>
      </w:r>
      <w:proofErr w:type="spellStart"/>
      <w:r w:rsidR="00954397">
        <w:rPr>
          <w:rFonts w:ascii="Times New Roman" w:hAnsi="Times New Roman"/>
          <w:i/>
        </w:rPr>
        <w:t>ωt</w:t>
      </w:r>
      <w:proofErr w:type="spellEnd"/>
      <w:r w:rsidR="00C400F3" w:rsidRPr="00C400F3">
        <w:rPr>
          <w:rFonts w:ascii="Times New Roman" w:hAnsi="Times New Roman"/>
          <w:i/>
        </w:rPr>
        <w:t>)</w:t>
      </w:r>
      <w:r w:rsidR="00A228FF" w:rsidRPr="00192D2E">
        <w:rPr>
          <w:rFonts w:ascii="Times New Roman" w:hAnsi="Times New Roman"/>
        </w:rPr>
        <w:t xml:space="preserve"> in presence of friction </w:t>
      </w:r>
      <w:r w:rsidR="00A228FF" w:rsidRPr="00192D2E">
        <w:rPr>
          <w:rFonts w:ascii="Times New Roman" w:hAnsi="Times New Roman"/>
          <w:i/>
        </w:rPr>
        <w:t>γ(</w:t>
      </w:r>
      <w:proofErr w:type="spellStart"/>
      <w:r w:rsidR="00A228FF" w:rsidRPr="00192D2E">
        <w:rPr>
          <w:rFonts w:ascii="Times New Roman" w:hAnsi="Times New Roman"/>
          <w:i/>
        </w:rPr>
        <w:t>x,t</w:t>
      </w:r>
      <w:proofErr w:type="spellEnd"/>
      <w:r w:rsidR="00A228FF" w:rsidRPr="00192D2E">
        <w:rPr>
          <w:rFonts w:ascii="Times New Roman" w:hAnsi="Times New Roman"/>
          <w:i/>
        </w:rPr>
        <w:t>)</w:t>
      </w:r>
      <w:r w:rsidR="00C400F3" w:rsidRPr="00C400F3">
        <w:rPr>
          <w:rFonts w:ascii="Times New Roman" w:hAnsi="Times New Roman"/>
          <w:i/>
          <w:sz w:val="24"/>
          <w:szCs w:val="24"/>
        </w:rPr>
        <w:t xml:space="preserve"> </w:t>
      </w:r>
      <w:r w:rsidR="00C400F3" w:rsidRPr="00C400F3">
        <w:rPr>
          <w:rFonts w:ascii="Times New Roman" w:hAnsi="Times New Roman"/>
          <w:i/>
        </w:rPr>
        <w:t>= γ</w:t>
      </w:r>
      <w:r w:rsidR="00C400F3" w:rsidRPr="00C400F3">
        <w:rPr>
          <w:rFonts w:ascii="Times New Roman" w:hAnsi="Times New Roman"/>
          <w:i/>
          <w:vertAlign w:val="subscript"/>
        </w:rPr>
        <w:t>0</w:t>
      </w:r>
      <w:r w:rsidR="00C400F3" w:rsidRPr="00C400F3">
        <w:rPr>
          <w:rFonts w:ascii="Times New Roman" w:hAnsi="Times New Roman"/>
          <w:i/>
        </w:rPr>
        <w:t>[</w:t>
      </w:r>
      <w:r w:rsidR="00954397">
        <w:rPr>
          <w:rFonts w:ascii="Times New Roman" w:hAnsi="Times New Roman"/>
          <w:i/>
        </w:rPr>
        <w:t>1</w:t>
      </w:r>
      <w:r w:rsidR="00C400F3" w:rsidRPr="00C400F3">
        <w:rPr>
          <w:rFonts w:ascii="Times New Roman" w:hAnsi="Times New Roman"/>
          <w:i/>
        </w:rPr>
        <w:t xml:space="preserve"> – </w:t>
      </w:r>
      <w:proofErr w:type="spellStart"/>
      <w:r w:rsidR="00C400F3" w:rsidRPr="00C400F3">
        <w:rPr>
          <w:rFonts w:ascii="Times New Roman" w:hAnsi="Times New Roman"/>
          <w:i/>
        </w:rPr>
        <w:t>λcos</w:t>
      </w:r>
      <w:proofErr w:type="spellEnd"/>
      <w:r w:rsidR="00C400F3" w:rsidRPr="00C400F3">
        <w:rPr>
          <w:rFonts w:ascii="Times New Roman" w:hAnsi="Times New Roman"/>
          <w:i/>
        </w:rPr>
        <w:t>(</w:t>
      </w:r>
      <w:proofErr w:type="spellStart"/>
      <w:r w:rsidR="00C400F3" w:rsidRPr="00C400F3">
        <w:rPr>
          <w:rFonts w:ascii="Times New Roman" w:hAnsi="Times New Roman"/>
          <w:i/>
        </w:rPr>
        <w:t>ωt</w:t>
      </w:r>
      <w:proofErr w:type="spellEnd"/>
      <w:r w:rsidR="00954397">
        <w:rPr>
          <w:rFonts w:ascii="Times New Roman" w:hAnsi="Times New Roman"/>
          <w:i/>
        </w:rPr>
        <w:t xml:space="preserve"> + </w:t>
      </w:r>
      <w:proofErr w:type="spellStart"/>
      <w:r w:rsidR="00954397">
        <w:rPr>
          <w:rFonts w:ascii="Times New Roman" w:hAnsi="Times New Roman"/>
          <w:i/>
        </w:rPr>
        <w:t>kx</w:t>
      </w:r>
      <w:proofErr w:type="spellEnd"/>
      <w:r w:rsidR="00C400F3" w:rsidRPr="00C400F3">
        <w:rPr>
          <w:rFonts w:ascii="Times New Roman" w:hAnsi="Times New Roman"/>
          <w:i/>
        </w:rPr>
        <w:t>)]</w:t>
      </w:r>
      <w:r w:rsidR="00A228FF" w:rsidRPr="00C400F3">
        <w:rPr>
          <w:rFonts w:ascii="Times New Roman" w:hAnsi="Times New Roman"/>
        </w:rPr>
        <w:t>.</w:t>
      </w:r>
      <w:r w:rsidR="000B1B99">
        <w:rPr>
          <w:rFonts w:ascii="Times New Roman" w:hAnsi="Times New Roman"/>
        </w:rPr>
        <w:t xml:space="preserve"> We ch</w:t>
      </w:r>
      <w:r w:rsidR="00C400F3">
        <w:rPr>
          <w:rFonts w:ascii="Times New Roman" w:hAnsi="Times New Roman"/>
        </w:rPr>
        <w:t>o</w:t>
      </w:r>
      <w:r w:rsidR="000B1B99">
        <w:rPr>
          <w:rFonts w:ascii="Times New Roman" w:hAnsi="Times New Roman"/>
        </w:rPr>
        <w:t>o</w:t>
      </w:r>
      <w:r w:rsidR="00A228FF" w:rsidRPr="00192D2E">
        <w:rPr>
          <w:rFonts w:ascii="Times New Roman" w:hAnsi="Times New Roman"/>
        </w:rPr>
        <w:t xml:space="preserve">se the homogeneity parameter </w:t>
      </w:r>
      <w:r w:rsidR="00A228FF" w:rsidRPr="00192D2E">
        <w:rPr>
          <w:rFonts w:ascii="Times New Roman" w:hAnsi="Times New Roman"/>
          <w:i/>
        </w:rPr>
        <w:t>λ</w:t>
      </w:r>
      <w:r w:rsidR="00A228FF" w:rsidRPr="00192D2E">
        <w:rPr>
          <w:rFonts w:ascii="Times New Roman" w:hAnsi="Times New Roman"/>
        </w:rPr>
        <w:t xml:space="preserve"> = 0.9 and </w:t>
      </w:r>
      <w:r w:rsidR="000B1B99">
        <w:rPr>
          <w:rFonts w:ascii="Times New Roman" w:hAnsi="Times New Roman"/>
        </w:rPr>
        <w:t>study the stochastic resonance by solving</w:t>
      </w:r>
      <w:r w:rsidR="00A228FF" w:rsidRPr="00192D2E">
        <w:rPr>
          <w:rFonts w:ascii="Times New Roman" w:hAnsi="Times New Roman"/>
        </w:rPr>
        <w:t xml:space="preserve"> the average (</w:t>
      </w:r>
      <w:r w:rsidR="00400202">
        <w:rPr>
          <w:rFonts w:ascii="Times New Roman" w:hAnsi="Times New Roman"/>
        </w:rPr>
        <w:t xml:space="preserve">arithmetic </w:t>
      </w:r>
      <w:r w:rsidR="00A228FF" w:rsidRPr="00192D2E">
        <w:rPr>
          <w:rFonts w:ascii="Times New Roman" w:hAnsi="Times New Roman"/>
        </w:rPr>
        <w:t xml:space="preserve">mean) energy </w:t>
      </w:r>
      <m:oMath>
        <m:r>
          <w:rPr>
            <w:rFonts w:ascii="Cambria Math" w:hAnsi="Cambria Math"/>
          </w:rPr>
          <m:t>&lt;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A228FF" w:rsidRPr="00192D2E">
        <w:rPr>
          <w:rFonts w:ascii="Times New Roman" w:hAnsi="Times New Roman"/>
        </w:rPr>
        <w:t xml:space="preserve"> &gt; of the particle as a function of temperature </w:t>
      </w:r>
      <w:r w:rsidR="00A228FF" w:rsidRPr="00192D2E">
        <w:rPr>
          <w:rFonts w:ascii="Times New Roman" w:hAnsi="Times New Roman"/>
          <w:i/>
        </w:rPr>
        <w:t>T</w:t>
      </w:r>
      <w:r w:rsidR="00A228FF" w:rsidRPr="00192D2E">
        <w:rPr>
          <w:rFonts w:ascii="Times New Roman" w:hAnsi="Times New Roman"/>
        </w:rPr>
        <w:t xml:space="preserve"> (thermal noise)</w:t>
      </w:r>
      <w:r w:rsidR="00DA6F27">
        <w:rPr>
          <w:rFonts w:ascii="Times New Roman" w:hAnsi="Times New Roman"/>
        </w:rPr>
        <w:t>[3-6]</w:t>
      </w:r>
      <w:r w:rsidR="00A228FF" w:rsidRPr="00192D2E">
        <w:rPr>
          <w:rFonts w:ascii="Times New Roman" w:hAnsi="Times New Roman"/>
        </w:rPr>
        <w:t xml:space="preserve">. We </w:t>
      </w:r>
      <w:r w:rsidR="000B1B99" w:rsidRPr="00192D2E">
        <w:rPr>
          <w:rFonts w:ascii="Times New Roman" w:hAnsi="Times New Roman"/>
        </w:rPr>
        <w:t>analyse</w:t>
      </w:r>
      <w:r w:rsidR="00A228FF" w:rsidRPr="00192D2E">
        <w:rPr>
          <w:rFonts w:ascii="Times New Roman" w:hAnsi="Times New Roman"/>
        </w:rPr>
        <w:t xml:space="preserve"> the numerical results and attempt to find the arguable explanations.</w:t>
      </w:r>
    </w:p>
    <w:p w14:paraId="08EB4D96" w14:textId="5260EB6C" w:rsidR="00400202" w:rsidRPr="00400202" w:rsidRDefault="009A0487" w:rsidP="00400202">
      <w:pPr>
        <w:pStyle w:val="Sectionnonumber"/>
      </w:pPr>
      <w:r>
        <w:t>References</w:t>
      </w:r>
      <w:r w:rsidR="00D03909">
        <w:t>:</w:t>
      </w:r>
    </w:p>
    <w:p w14:paraId="1DAAF9A2" w14:textId="6DF95FF4" w:rsidR="009972D5" w:rsidRPr="00400202" w:rsidRDefault="009972D5" w:rsidP="0040020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400202">
        <w:rPr>
          <w:rFonts w:ascii="Times New Roman" w:hAnsi="Times New Roman"/>
          <w:szCs w:val="22"/>
        </w:rPr>
        <w:t>Einstein</w:t>
      </w:r>
      <w:r w:rsidRPr="00400202">
        <w:rPr>
          <w:rFonts w:ascii="Times New Roman" w:hAnsi="Times New Roman"/>
          <w:szCs w:val="22"/>
        </w:rPr>
        <w:t xml:space="preserve"> A</w:t>
      </w:r>
      <w:r w:rsidRPr="00400202">
        <w:rPr>
          <w:rFonts w:ascii="Times New Roman" w:hAnsi="Times New Roman"/>
          <w:szCs w:val="22"/>
        </w:rPr>
        <w:t xml:space="preserve"> 1905 On the movement of small particles suspended in stationary liquids required by the molecular-kinetic theory of heat</w:t>
      </w:r>
      <w:r w:rsidRPr="00400202">
        <w:rPr>
          <w:rFonts w:ascii="Times New Roman" w:hAnsi="Times New Roman"/>
          <w:i/>
          <w:szCs w:val="22"/>
        </w:rPr>
        <w:t xml:space="preserve"> Ann. d. Phys.</w:t>
      </w:r>
      <w:r w:rsidRPr="00400202">
        <w:rPr>
          <w:rFonts w:ascii="Times New Roman" w:hAnsi="Times New Roman"/>
          <w:szCs w:val="22"/>
        </w:rPr>
        <w:t xml:space="preserve"> </w:t>
      </w:r>
      <w:r w:rsidRPr="00400202">
        <w:rPr>
          <w:rFonts w:ascii="Times New Roman" w:hAnsi="Times New Roman"/>
          <w:b/>
          <w:szCs w:val="22"/>
        </w:rPr>
        <w:t>17</w:t>
      </w:r>
      <w:r w:rsidRPr="00400202">
        <w:rPr>
          <w:rFonts w:ascii="Times New Roman" w:hAnsi="Times New Roman"/>
          <w:szCs w:val="22"/>
        </w:rPr>
        <w:t xml:space="preserve"> </w:t>
      </w:r>
      <w:r w:rsidRPr="00400202">
        <w:rPr>
          <w:rFonts w:ascii="Times New Roman" w:hAnsi="Times New Roman"/>
          <w:szCs w:val="22"/>
        </w:rPr>
        <w:t xml:space="preserve">549 </w:t>
      </w:r>
    </w:p>
    <w:p w14:paraId="43376BBB" w14:textId="12E304B6" w:rsidR="009972D5" w:rsidRPr="00400202" w:rsidRDefault="009972D5" w:rsidP="0040020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proofErr w:type="spellStart"/>
      <w:r w:rsidRPr="00400202">
        <w:rPr>
          <w:rFonts w:ascii="Times New Roman" w:hAnsi="Times New Roman"/>
          <w:szCs w:val="22"/>
        </w:rPr>
        <w:t>Risken</w:t>
      </w:r>
      <w:proofErr w:type="spellEnd"/>
      <w:r w:rsidRPr="00400202">
        <w:rPr>
          <w:rFonts w:ascii="Times New Roman" w:hAnsi="Times New Roman"/>
          <w:szCs w:val="22"/>
        </w:rPr>
        <w:t xml:space="preserve"> H 1988 </w:t>
      </w:r>
      <w:r w:rsidRPr="00400202">
        <w:rPr>
          <w:rFonts w:ascii="Times New Roman" w:hAnsi="Times New Roman"/>
          <w:i/>
          <w:szCs w:val="22"/>
        </w:rPr>
        <w:t>The Fokker-Planck Equation</w:t>
      </w:r>
      <w:r w:rsidRPr="00400202">
        <w:rPr>
          <w:rFonts w:ascii="Times New Roman" w:hAnsi="Times New Roman"/>
          <w:szCs w:val="22"/>
        </w:rPr>
        <w:t xml:space="preserve"> </w:t>
      </w:r>
      <w:r w:rsidR="00747C2A" w:rsidRPr="00400202">
        <w:rPr>
          <w:rFonts w:ascii="Times New Roman" w:hAnsi="Times New Roman"/>
          <w:szCs w:val="22"/>
        </w:rPr>
        <w:t>(</w:t>
      </w:r>
      <w:r w:rsidRPr="00400202">
        <w:rPr>
          <w:rFonts w:ascii="Times New Roman" w:hAnsi="Times New Roman"/>
          <w:szCs w:val="22"/>
        </w:rPr>
        <w:t xml:space="preserve">Springer – </w:t>
      </w:r>
      <w:proofErr w:type="spellStart"/>
      <w:r w:rsidRPr="00400202">
        <w:rPr>
          <w:rFonts w:ascii="Times New Roman" w:hAnsi="Times New Roman"/>
          <w:szCs w:val="22"/>
        </w:rPr>
        <w:t>Verlag</w:t>
      </w:r>
      <w:proofErr w:type="spellEnd"/>
      <w:r w:rsidRPr="00400202">
        <w:rPr>
          <w:rFonts w:ascii="Times New Roman" w:hAnsi="Times New Roman"/>
          <w:szCs w:val="22"/>
        </w:rPr>
        <w:t>, Berlin</w:t>
      </w:r>
      <w:r w:rsidR="00747C2A" w:rsidRPr="00400202">
        <w:rPr>
          <w:rFonts w:ascii="Times New Roman" w:hAnsi="Times New Roman"/>
          <w:szCs w:val="22"/>
        </w:rPr>
        <w:t>)</w:t>
      </w:r>
    </w:p>
    <w:p w14:paraId="5DBFF884" w14:textId="2A387157" w:rsidR="00747C2A" w:rsidRPr="00400202" w:rsidRDefault="00747C2A" w:rsidP="0040020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202">
        <w:rPr>
          <w:rFonts w:ascii="Times New Roman" w:hAnsi="Times New Roman"/>
          <w:sz w:val="24"/>
          <w:szCs w:val="24"/>
        </w:rPr>
        <w:t>Bani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S K,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202">
        <w:rPr>
          <w:rFonts w:ascii="Times New Roman" w:hAnsi="Times New Roman"/>
          <w:sz w:val="24"/>
          <w:szCs w:val="24"/>
        </w:rPr>
        <w:t>Pohlong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S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202">
        <w:rPr>
          <w:rFonts w:ascii="Times New Roman" w:hAnsi="Times New Roman"/>
          <w:sz w:val="24"/>
          <w:szCs w:val="24"/>
        </w:rPr>
        <w:t>S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02">
        <w:rPr>
          <w:rFonts w:ascii="Times New Roman" w:hAnsi="Times New Roman"/>
          <w:sz w:val="24"/>
          <w:szCs w:val="24"/>
        </w:rPr>
        <w:t>Kharkongor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D and </w:t>
      </w:r>
      <w:proofErr w:type="spellStart"/>
      <w:r w:rsidRPr="00400202">
        <w:rPr>
          <w:rFonts w:ascii="Times New Roman" w:hAnsi="Times New Roman"/>
          <w:sz w:val="24"/>
          <w:szCs w:val="24"/>
        </w:rPr>
        <w:t>Kharkongor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B</w:t>
      </w:r>
      <w:r w:rsidRPr="00400202">
        <w:rPr>
          <w:rFonts w:ascii="Times New Roman" w:hAnsi="Times New Roman"/>
          <w:sz w:val="24"/>
          <w:szCs w:val="24"/>
        </w:rPr>
        <w:t xml:space="preserve"> 2021</w:t>
      </w:r>
      <w:r w:rsidRPr="00400202">
        <w:rPr>
          <w:rFonts w:ascii="Times New Roman" w:hAnsi="Times New Roman"/>
          <w:sz w:val="24"/>
          <w:szCs w:val="24"/>
        </w:rPr>
        <w:t xml:space="preserve"> Stochastic resonance due to Bi-harmonic potential </w:t>
      </w:r>
      <w:r w:rsidRPr="00400202">
        <w:rPr>
          <w:rFonts w:ascii="Times New Roman" w:hAnsi="Times New Roman"/>
          <w:sz w:val="24"/>
          <w:szCs w:val="24"/>
        </w:rPr>
        <w:t>barrier in inhomogeneous medium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400202">
        <w:rPr>
          <w:rFonts w:ascii="Times New Roman" w:hAnsi="Times New Roman"/>
          <w:i/>
          <w:sz w:val="24"/>
          <w:szCs w:val="24"/>
        </w:rPr>
        <w:t>AIP Conf. Proc.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400202">
        <w:rPr>
          <w:rFonts w:ascii="Times New Roman" w:hAnsi="Times New Roman"/>
          <w:b/>
          <w:sz w:val="24"/>
          <w:szCs w:val="24"/>
        </w:rPr>
        <w:t>2369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400202">
        <w:rPr>
          <w:rFonts w:ascii="Times New Roman" w:hAnsi="Times New Roman"/>
          <w:sz w:val="24"/>
          <w:szCs w:val="24"/>
        </w:rPr>
        <w:t>020101</w:t>
      </w:r>
    </w:p>
    <w:p w14:paraId="5D7F034B" w14:textId="6B347FC0" w:rsidR="00747C2A" w:rsidRPr="00400202" w:rsidRDefault="00747C2A" w:rsidP="0040020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proofErr w:type="spellStart"/>
      <w:r w:rsidRPr="00400202">
        <w:rPr>
          <w:rFonts w:ascii="Times New Roman" w:hAnsi="Times New Roman"/>
          <w:sz w:val="24"/>
          <w:szCs w:val="24"/>
        </w:rPr>
        <w:t>Reenbohn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W</w:t>
      </w:r>
      <w:r w:rsidRPr="00400202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400202">
        <w:rPr>
          <w:rFonts w:ascii="Times New Roman" w:hAnsi="Times New Roman"/>
          <w:sz w:val="24"/>
          <w:szCs w:val="24"/>
        </w:rPr>
        <w:t>Pohlong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S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202">
        <w:rPr>
          <w:rFonts w:ascii="Times New Roman" w:hAnsi="Times New Roman"/>
          <w:sz w:val="24"/>
          <w:szCs w:val="24"/>
        </w:rPr>
        <w:t>S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00202">
        <w:rPr>
          <w:rFonts w:ascii="Times New Roman" w:hAnsi="Times New Roman"/>
          <w:sz w:val="24"/>
          <w:szCs w:val="24"/>
        </w:rPr>
        <w:t>Mahato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C 2012</w:t>
      </w:r>
      <w:r w:rsidRPr="00400202">
        <w:rPr>
          <w:rFonts w:ascii="Times New Roman" w:hAnsi="Times New Roman"/>
          <w:sz w:val="24"/>
          <w:szCs w:val="24"/>
        </w:rPr>
        <w:t xml:space="preserve"> Periodically driven underdamped periodic and washboard potential systems: Dynamical </w:t>
      </w:r>
      <w:r w:rsidRPr="00400202">
        <w:rPr>
          <w:rFonts w:ascii="Times New Roman" w:hAnsi="Times New Roman"/>
          <w:sz w:val="24"/>
          <w:szCs w:val="24"/>
        </w:rPr>
        <w:t>states and stochastic resonance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400202">
        <w:rPr>
          <w:rFonts w:ascii="Times New Roman" w:hAnsi="Times New Roman"/>
          <w:i/>
          <w:sz w:val="24"/>
          <w:szCs w:val="24"/>
        </w:rPr>
        <w:t>Phys. Rev. E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400202">
        <w:rPr>
          <w:rFonts w:ascii="Times New Roman" w:hAnsi="Times New Roman"/>
          <w:b/>
          <w:sz w:val="24"/>
          <w:szCs w:val="24"/>
        </w:rPr>
        <w:t>85</w:t>
      </w:r>
      <w:r w:rsidRPr="00400202">
        <w:rPr>
          <w:rFonts w:ascii="Times New Roman" w:hAnsi="Times New Roman"/>
          <w:sz w:val="24"/>
          <w:szCs w:val="24"/>
        </w:rPr>
        <w:t xml:space="preserve"> 031144</w:t>
      </w:r>
    </w:p>
    <w:p w14:paraId="0E0B7970" w14:textId="3181129F" w:rsidR="00400202" w:rsidRPr="00400202" w:rsidRDefault="00400202" w:rsidP="0040020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D, </w:t>
      </w:r>
      <w:proofErr w:type="spellStart"/>
      <w:r>
        <w:rPr>
          <w:rFonts w:ascii="Times New Roman" w:hAnsi="Times New Roman"/>
          <w:sz w:val="24"/>
          <w:szCs w:val="24"/>
        </w:rPr>
        <w:t>Mahato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202">
        <w:rPr>
          <w:rFonts w:ascii="Times New Roman" w:hAnsi="Times New Roman"/>
          <w:sz w:val="24"/>
          <w:szCs w:val="24"/>
        </w:rPr>
        <w:t xml:space="preserve">C and </w:t>
      </w:r>
      <w:proofErr w:type="spellStart"/>
      <w:r w:rsidRPr="00400202">
        <w:rPr>
          <w:rFonts w:ascii="Times New Roman" w:hAnsi="Times New Roman"/>
          <w:sz w:val="24"/>
          <w:szCs w:val="24"/>
        </w:rPr>
        <w:t>Jayannavar</w:t>
      </w:r>
      <w:proofErr w:type="spellEnd"/>
      <w:r w:rsidRPr="0040020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M 1999</w:t>
      </w:r>
      <w:r w:rsidRPr="00400202">
        <w:rPr>
          <w:rFonts w:ascii="Times New Roman" w:hAnsi="Times New Roman"/>
          <w:sz w:val="24"/>
          <w:szCs w:val="24"/>
        </w:rPr>
        <w:t xml:space="preserve"> Mobility and stochastic resonance in </w:t>
      </w:r>
      <w:r>
        <w:rPr>
          <w:rFonts w:ascii="Times New Roman" w:hAnsi="Times New Roman"/>
          <w:sz w:val="24"/>
          <w:szCs w:val="24"/>
        </w:rPr>
        <w:t>spatially inhomogeneous systems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400202">
        <w:rPr>
          <w:rFonts w:ascii="Times New Roman" w:hAnsi="Times New Roman"/>
          <w:i/>
          <w:sz w:val="24"/>
          <w:szCs w:val="24"/>
        </w:rPr>
        <w:t>Phys. Rev. E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400202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6421</w:t>
      </w:r>
    </w:p>
    <w:p w14:paraId="1AF39799" w14:textId="51801FE4" w:rsidR="00400202" w:rsidRPr="00400202" w:rsidRDefault="00400202" w:rsidP="0040020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Heinsalu</w:t>
      </w:r>
      <w:proofErr w:type="spellEnd"/>
      <w:r w:rsidR="00DA6F27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="00DA6F27">
        <w:rPr>
          <w:rFonts w:ascii="Times New Roman" w:hAnsi="Times New Roman"/>
          <w:sz w:val="24"/>
          <w:szCs w:val="24"/>
        </w:rPr>
        <w:t>Patriarca</w:t>
      </w:r>
      <w:proofErr w:type="spellEnd"/>
      <w:r w:rsidR="00DA6F27">
        <w:rPr>
          <w:rFonts w:ascii="Times New Roman" w:hAnsi="Times New Roman"/>
          <w:sz w:val="24"/>
          <w:szCs w:val="24"/>
        </w:rPr>
        <w:t xml:space="preserve"> M and </w:t>
      </w:r>
      <w:proofErr w:type="spellStart"/>
      <w:r w:rsidR="00DA6F27">
        <w:rPr>
          <w:rFonts w:ascii="Times New Roman" w:hAnsi="Times New Roman"/>
          <w:sz w:val="24"/>
          <w:szCs w:val="24"/>
        </w:rPr>
        <w:t>Marchesoni</w:t>
      </w:r>
      <w:proofErr w:type="spellEnd"/>
      <w:r w:rsidR="00DA6F27">
        <w:rPr>
          <w:rFonts w:ascii="Times New Roman" w:hAnsi="Times New Roman"/>
          <w:sz w:val="24"/>
          <w:szCs w:val="24"/>
        </w:rPr>
        <w:t xml:space="preserve"> F 2009</w:t>
      </w:r>
      <w:r w:rsidRPr="00400202">
        <w:rPr>
          <w:rFonts w:ascii="Times New Roman" w:hAnsi="Times New Roman"/>
          <w:sz w:val="24"/>
          <w:szCs w:val="24"/>
        </w:rPr>
        <w:t xml:space="preserve"> Stochastic resonance in </w:t>
      </w:r>
      <w:proofErr w:type="spellStart"/>
      <w:r w:rsidRPr="00400202">
        <w:rPr>
          <w:rFonts w:ascii="Times New Roman" w:hAnsi="Times New Roman"/>
          <w:sz w:val="24"/>
          <w:szCs w:val="24"/>
        </w:rPr>
        <w:t>bistab</w:t>
      </w:r>
      <w:r w:rsidR="00DA6F27">
        <w:rPr>
          <w:rFonts w:ascii="Times New Roman" w:hAnsi="Times New Roman"/>
          <w:sz w:val="24"/>
          <w:szCs w:val="24"/>
        </w:rPr>
        <w:t>le</w:t>
      </w:r>
      <w:proofErr w:type="spellEnd"/>
      <w:r w:rsidR="00DA6F27">
        <w:rPr>
          <w:rFonts w:ascii="Times New Roman" w:hAnsi="Times New Roman"/>
          <w:sz w:val="24"/>
          <w:szCs w:val="24"/>
        </w:rPr>
        <w:t xml:space="preserve"> confining potentials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DA6F27">
        <w:rPr>
          <w:rFonts w:ascii="Times New Roman" w:hAnsi="Times New Roman"/>
          <w:i/>
          <w:sz w:val="24"/>
          <w:szCs w:val="24"/>
        </w:rPr>
        <w:t>Eur. Phys. J. B</w:t>
      </w:r>
      <w:r w:rsidRPr="00400202">
        <w:rPr>
          <w:rFonts w:ascii="Times New Roman" w:hAnsi="Times New Roman"/>
          <w:sz w:val="24"/>
          <w:szCs w:val="24"/>
        </w:rPr>
        <w:t xml:space="preserve"> </w:t>
      </w:r>
      <w:r w:rsidRPr="00DA6F27">
        <w:rPr>
          <w:rFonts w:ascii="Times New Roman" w:hAnsi="Times New Roman"/>
          <w:b/>
          <w:sz w:val="24"/>
          <w:szCs w:val="24"/>
        </w:rPr>
        <w:t>69</w:t>
      </w:r>
      <w:r w:rsidR="00DA6F27">
        <w:rPr>
          <w:rFonts w:ascii="Times New Roman" w:hAnsi="Times New Roman"/>
          <w:b/>
          <w:sz w:val="24"/>
          <w:szCs w:val="24"/>
        </w:rPr>
        <w:t xml:space="preserve"> </w:t>
      </w:r>
      <w:r w:rsidR="00DA6F27">
        <w:rPr>
          <w:rFonts w:ascii="Times New Roman" w:hAnsi="Times New Roman"/>
          <w:sz w:val="24"/>
          <w:szCs w:val="24"/>
        </w:rPr>
        <w:t>19</w:t>
      </w:r>
    </w:p>
    <w:p w14:paraId="524E3743" w14:textId="77777777" w:rsidR="009972D5" w:rsidRPr="009972D5" w:rsidRDefault="009972D5" w:rsidP="009972D5">
      <w:pPr>
        <w:pStyle w:val="Bodytext"/>
      </w:pPr>
    </w:p>
    <w:sectPr w:rsidR="009972D5" w:rsidRPr="009972D5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2CC5B" w14:textId="77777777" w:rsidR="003D21B1" w:rsidRDefault="003D21B1">
      <w:r>
        <w:separator/>
      </w:r>
    </w:p>
  </w:endnote>
  <w:endnote w:type="continuationSeparator" w:id="0">
    <w:p w14:paraId="5410CFDB" w14:textId="77777777" w:rsidR="003D21B1" w:rsidRDefault="003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6A1E" w14:textId="77777777" w:rsidR="003D21B1" w:rsidRPr="00043761" w:rsidRDefault="003D21B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59612E9" w14:textId="77777777" w:rsidR="003D21B1" w:rsidRDefault="003D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B59D2"/>
    <w:multiLevelType w:val="hybridMultilevel"/>
    <w:tmpl w:val="087A9C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03B0C"/>
    <w:multiLevelType w:val="hybridMultilevel"/>
    <w:tmpl w:val="1BBE9BB0"/>
    <w:lvl w:ilvl="0" w:tplc="2258CE8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10F57"/>
    <w:multiLevelType w:val="hybridMultilevel"/>
    <w:tmpl w:val="82965158"/>
    <w:lvl w:ilvl="0" w:tplc="2258CE8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B1B99"/>
    <w:rsid w:val="00133987"/>
    <w:rsid w:val="00192D2E"/>
    <w:rsid w:val="001E6017"/>
    <w:rsid w:val="00217A99"/>
    <w:rsid w:val="002E6791"/>
    <w:rsid w:val="003D21B1"/>
    <w:rsid w:val="00400202"/>
    <w:rsid w:val="005158FA"/>
    <w:rsid w:val="006F45A4"/>
    <w:rsid w:val="00733CB3"/>
    <w:rsid w:val="00747C2A"/>
    <w:rsid w:val="00954397"/>
    <w:rsid w:val="009972D5"/>
    <w:rsid w:val="009A0487"/>
    <w:rsid w:val="00A228FF"/>
    <w:rsid w:val="00B05982"/>
    <w:rsid w:val="00B83F45"/>
    <w:rsid w:val="00C400F3"/>
    <w:rsid w:val="00D03909"/>
    <w:rsid w:val="00DA6F27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002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A17D-F44E-4F7D-A8DD-94F4D341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61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HP</cp:lastModifiedBy>
  <cp:revision>5</cp:revision>
  <cp:lastPrinted>2023-02-24T10:53:00Z</cp:lastPrinted>
  <dcterms:created xsi:type="dcterms:W3CDTF">2015-09-02T08:53:00Z</dcterms:created>
  <dcterms:modified xsi:type="dcterms:W3CDTF">2023-02-24T10:55:00Z</dcterms:modified>
</cp:coreProperties>
</file>